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17" w:rsidRDefault="00AB7417" w:rsidP="008B4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 w:rsidR="00DB48E0">
        <w:rPr>
          <w:rFonts w:ascii="Times New Roman" w:hAnsi="Times New Roman" w:cs="Times New Roman"/>
          <w:b/>
          <w:bCs/>
          <w:sz w:val="28"/>
          <w:szCs w:val="28"/>
        </w:rPr>
        <w:t xml:space="preserve"> I:</w:t>
      </w:r>
    </w:p>
    <w:p w:rsidR="00E31D58" w:rsidRDefault="007C66C6" w:rsidP="008B4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715">
        <w:rPr>
          <w:rFonts w:ascii="Times New Roman" w:hAnsi="Times New Roman" w:cs="Times New Roman"/>
          <w:b/>
          <w:bCs/>
          <w:sz w:val="28"/>
          <w:szCs w:val="28"/>
        </w:rPr>
        <w:t>HƯỚNG DẪN KÊ KHAI THÔNG TIN BHYT</w:t>
      </w:r>
    </w:p>
    <w:p w:rsidR="00AB7417" w:rsidRPr="00AB7417" w:rsidRDefault="00AB7417" w:rsidP="008B465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7417">
        <w:rPr>
          <w:rFonts w:ascii="Times New Roman" w:hAnsi="Times New Roman" w:cs="Times New Roman"/>
          <w:i/>
          <w:iCs/>
          <w:sz w:val="28"/>
          <w:szCs w:val="28"/>
        </w:rPr>
        <w:t xml:space="preserve">(Kèm theo CV số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B7417">
        <w:rPr>
          <w:rFonts w:ascii="Times New Roman" w:hAnsi="Times New Roman" w:cs="Times New Roman"/>
          <w:i/>
          <w:iCs/>
          <w:sz w:val="28"/>
          <w:szCs w:val="28"/>
        </w:rPr>
        <w:t xml:space="preserve"> /ĐHKT-CTSV ký ngày      tháng       năm 2019)</w:t>
      </w:r>
    </w:p>
    <w:p w:rsidR="000D6B80" w:rsidRPr="00365B4F" w:rsidRDefault="000D6B80" w:rsidP="008B4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BHYT là </w:t>
      </w:r>
      <w:r w:rsidR="00FE28DC" w:rsidRPr="00365B4F">
        <w:rPr>
          <w:rFonts w:ascii="Times New Roman" w:hAnsi="Times New Roman" w:cs="Times New Roman"/>
          <w:sz w:val="28"/>
          <w:szCs w:val="28"/>
        </w:rPr>
        <w:t>loại hình</w:t>
      </w:r>
      <w:r w:rsidRPr="00365B4F">
        <w:rPr>
          <w:rFonts w:ascii="Times New Roman" w:hAnsi="Times New Roman" w:cs="Times New Roman"/>
          <w:sz w:val="28"/>
          <w:szCs w:val="28"/>
        </w:rPr>
        <w:t xml:space="preserve"> bảo hiểm bắt buộc đối với tất cả sinh viên</w:t>
      </w:r>
      <w:r w:rsidR="00FE28DC" w:rsidRPr="00365B4F">
        <w:rPr>
          <w:rFonts w:ascii="Times New Roman" w:hAnsi="Times New Roman" w:cs="Times New Roman"/>
          <w:sz w:val="28"/>
          <w:szCs w:val="28"/>
        </w:rPr>
        <w:t xml:space="preserve"> do Nhà nước tổ chức thực hiện</w:t>
      </w:r>
      <w:r w:rsidRPr="00365B4F">
        <w:rPr>
          <w:rFonts w:ascii="Times New Roman" w:hAnsi="Times New Roman" w:cs="Times New Roman"/>
          <w:sz w:val="28"/>
          <w:szCs w:val="28"/>
        </w:rPr>
        <w:t xml:space="preserve">. Để đăng </w:t>
      </w:r>
      <w:r w:rsidR="007E3353" w:rsidRPr="00365B4F">
        <w:rPr>
          <w:rFonts w:ascii="Times New Roman" w:hAnsi="Times New Roman" w:cs="Times New Roman"/>
          <w:sz w:val="28"/>
          <w:szCs w:val="28"/>
        </w:rPr>
        <w:t>k</w:t>
      </w:r>
      <w:r w:rsidRPr="00365B4F">
        <w:rPr>
          <w:rFonts w:ascii="Times New Roman" w:hAnsi="Times New Roman" w:cs="Times New Roman"/>
          <w:sz w:val="28"/>
          <w:szCs w:val="28"/>
        </w:rPr>
        <w:t>ý mua BHYT qua nhà trường, sinh viên cần kê khai đầy đủ thông tin theo hướng dẫn dưới đây</w:t>
      </w:r>
      <w:r w:rsidR="007E3353" w:rsidRPr="00365B4F">
        <w:rPr>
          <w:rFonts w:ascii="Times New Roman" w:hAnsi="Times New Roman" w:cs="Times New Roman"/>
          <w:sz w:val="28"/>
          <w:szCs w:val="28"/>
        </w:rPr>
        <w:t>:</w:t>
      </w:r>
    </w:p>
    <w:p w:rsidR="007C66C6" w:rsidRPr="00365B4F" w:rsidRDefault="007C66C6" w:rsidP="008B4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I -  Đăng nhập vào phần mềm:</w:t>
      </w:r>
    </w:p>
    <w:p w:rsidR="007C66C6" w:rsidRPr="00365B4F" w:rsidRDefault="007C66C6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Sinh viên truy cập vào đường link: </w:t>
      </w:r>
      <w:hyperlink r:id="rId7" w:history="1">
        <w:r w:rsidRPr="00365B4F">
          <w:rPr>
            <w:rStyle w:val="Hyperlink"/>
            <w:rFonts w:ascii="Times New Roman" w:hAnsi="Times New Roman" w:cs="Times New Roman"/>
            <w:sz w:val="28"/>
            <w:szCs w:val="28"/>
          </w:rPr>
          <w:t>https://thongtinnguoihoc.ueb.edu.vn</w:t>
        </w:r>
      </w:hyperlink>
    </w:p>
    <w:p w:rsidR="007C66C6" w:rsidRPr="00365B4F" w:rsidRDefault="007C66C6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Đăng nhập vào phần mềm: Sử dụng mã sinh viên để đăng nhập vào phần mềm</w:t>
      </w:r>
    </w:p>
    <w:p w:rsidR="007C66C6" w:rsidRPr="00365B4F" w:rsidRDefault="007C66C6" w:rsidP="008B4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II – Kê khai thông tin chung: 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Họ và tên: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kiểm tra họ và tên </w:t>
      </w:r>
      <w:r w:rsidR="000149F6" w:rsidRPr="00365B4F">
        <w:rPr>
          <w:rFonts w:ascii="Times New Roman" w:hAnsi="Times New Roman" w:cs="Times New Roman"/>
          <w:sz w:val="28"/>
          <w:szCs w:val="28"/>
        </w:rPr>
        <w:t xml:space="preserve">đã hiển thị sẵn trên hệ thống, nếu đúng </w:t>
      </w:r>
      <w:r w:rsidRPr="00365B4F">
        <w:rPr>
          <w:rFonts w:ascii="Times New Roman" w:hAnsi="Times New Roman" w:cs="Times New Roman"/>
          <w:sz w:val="28"/>
          <w:szCs w:val="28"/>
        </w:rPr>
        <w:t>thì giữ nguyên, nếu chưa đúng thì gõ lại</w:t>
      </w:r>
      <w:r w:rsidR="000149F6" w:rsidRPr="00365B4F">
        <w:rPr>
          <w:rFonts w:ascii="Times New Roman" w:hAnsi="Times New Roman" w:cs="Times New Roman"/>
          <w:sz w:val="28"/>
          <w:szCs w:val="28"/>
        </w:rPr>
        <w:t>.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Giới tính: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kiểm tra</w:t>
      </w:r>
      <w:r w:rsidR="000149F6" w:rsidRPr="00365B4F">
        <w:rPr>
          <w:rFonts w:ascii="Times New Roman" w:hAnsi="Times New Roman" w:cs="Times New Roman"/>
          <w:sz w:val="28"/>
          <w:szCs w:val="28"/>
        </w:rPr>
        <w:t xml:space="preserve"> giới tính, nếu đúng</w:t>
      </w:r>
      <w:r w:rsidRPr="00365B4F">
        <w:rPr>
          <w:rFonts w:ascii="Times New Roman" w:hAnsi="Times New Roman" w:cs="Times New Roman"/>
          <w:sz w:val="28"/>
          <w:szCs w:val="28"/>
        </w:rPr>
        <w:t xml:space="preserve"> thì giữ nguyên, nếu chưa đúng thì chọn lại</w:t>
      </w:r>
      <w:r w:rsidR="000149F6" w:rsidRPr="00365B4F">
        <w:rPr>
          <w:rFonts w:ascii="Times New Roman" w:hAnsi="Times New Roman" w:cs="Times New Roman"/>
          <w:sz w:val="28"/>
          <w:szCs w:val="28"/>
        </w:rPr>
        <w:t>.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Số CMND: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gõ số CMND</w:t>
      </w:r>
      <w:r w:rsidR="00D563D7" w:rsidRPr="00365B4F">
        <w:rPr>
          <w:rFonts w:ascii="Times New Roman" w:hAnsi="Times New Roman" w:cs="Times New Roman"/>
          <w:sz w:val="28"/>
          <w:szCs w:val="28"/>
        </w:rPr>
        <w:t xml:space="preserve"> hoặc thẻ CCCD</w:t>
      </w:r>
      <w:r w:rsidRPr="00365B4F">
        <w:rPr>
          <w:rFonts w:ascii="Times New Roman" w:hAnsi="Times New Roman" w:cs="Times New Roman"/>
          <w:sz w:val="28"/>
          <w:szCs w:val="28"/>
        </w:rPr>
        <w:t xml:space="preserve"> của mình vào </w:t>
      </w:r>
    </w:p>
    <w:p w:rsidR="000D6B80" w:rsidRPr="00365B4F" w:rsidRDefault="000D6B80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Khoa/Ngành: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</w:t>
      </w:r>
      <w:r w:rsidR="0081378E" w:rsidRPr="00365B4F">
        <w:rPr>
          <w:rFonts w:ascii="Times New Roman" w:hAnsi="Times New Roman" w:cs="Times New Roman"/>
          <w:sz w:val="28"/>
          <w:szCs w:val="28"/>
        </w:rPr>
        <w:t xml:space="preserve">Sinh viên kiểm tra </w:t>
      </w:r>
      <w:r w:rsidR="000149F6" w:rsidRPr="00365B4F">
        <w:rPr>
          <w:rFonts w:ascii="Times New Roman" w:hAnsi="Times New Roman" w:cs="Times New Roman"/>
          <w:sz w:val="28"/>
          <w:szCs w:val="28"/>
        </w:rPr>
        <w:t>khoa/Ngành, nếu đúng</w:t>
      </w:r>
      <w:r w:rsidR="0081378E" w:rsidRPr="00365B4F">
        <w:rPr>
          <w:rFonts w:ascii="Times New Roman" w:hAnsi="Times New Roman" w:cs="Times New Roman"/>
          <w:sz w:val="28"/>
          <w:szCs w:val="28"/>
        </w:rPr>
        <w:t xml:space="preserve"> thì giữ nguyên, nếu chưa đúng thì chọn lại</w:t>
      </w:r>
      <w:r w:rsidR="000149F6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1378E" w:rsidRPr="00365B4F" w:rsidRDefault="0081378E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Lớp: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gõ tên lớp của mình vào</w:t>
      </w:r>
    </w:p>
    <w:p w:rsidR="0081378E" w:rsidRPr="00365B4F" w:rsidRDefault="0081378E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Nơi đăng ký thường trú</w:t>
      </w:r>
      <w:r w:rsidR="000149F6"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 (Theo CMND hoặc thẻ CCCD)</w:t>
      </w:r>
      <w:r w:rsidR="00A66D65" w:rsidRPr="00365B4F">
        <w:rPr>
          <w:rFonts w:ascii="Times New Roman" w:hAnsi="Times New Roman" w:cs="Times New Roman"/>
          <w:sz w:val="28"/>
          <w:szCs w:val="28"/>
        </w:rPr>
        <w:t>: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Địa chỉ nơi đăng ký thường trú: chỉ nhập số nhà, ngõ, ngách, tên đường nếu có, nếu không có để trống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Tỉnh thành: Chọn </w:t>
      </w:r>
      <w:r w:rsidR="00857E52" w:rsidRPr="00365B4F">
        <w:rPr>
          <w:rFonts w:ascii="Times New Roman" w:hAnsi="Times New Roman" w:cs="Times New Roman"/>
          <w:sz w:val="28"/>
          <w:szCs w:val="28"/>
        </w:rPr>
        <w:t>T</w:t>
      </w:r>
      <w:r w:rsidRPr="00365B4F">
        <w:rPr>
          <w:rFonts w:ascii="Times New Roman" w:hAnsi="Times New Roman" w:cs="Times New Roman"/>
          <w:sz w:val="28"/>
          <w:szCs w:val="28"/>
        </w:rPr>
        <w:t>ỉnh thành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Quận huyện: Chọn Quận huyện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66D65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Xã phường: Chọn Xã phường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66D65" w:rsidRPr="00365B4F" w:rsidRDefault="00A66D65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Nơi sinh: </w:t>
      </w:r>
    </w:p>
    <w:p w:rsidR="00857E52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Tỉnh thành: Chọn </w:t>
      </w:r>
      <w:r w:rsidR="00857E52" w:rsidRPr="00365B4F">
        <w:rPr>
          <w:rFonts w:ascii="Times New Roman" w:hAnsi="Times New Roman" w:cs="Times New Roman"/>
          <w:sz w:val="28"/>
          <w:szCs w:val="28"/>
        </w:rPr>
        <w:t>T</w:t>
      </w:r>
      <w:r w:rsidRPr="00365B4F">
        <w:rPr>
          <w:rFonts w:ascii="Times New Roman" w:hAnsi="Times New Roman" w:cs="Times New Roman"/>
          <w:sz w:val="28"/>
          <w:szCs w:val="28"/>
        </w:rPr>
        <w:t>ỉnh thành trong danh sách</w:t>
      </w:r>
      <w:r w:rsidR="00AB7417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Quận huyện: </w:t>
      </w:r>
      <w:r w:rsidR="00857E52" w:rsidRPr="00365B4F">
        <w:rPr>
          <w:rFonts w:ascii="Times New Roman" w:hAnsi="Times New Roman" w:cs="Times New Roman"/>
          <w:sz w:val="28"/>
          <w:szCs w:val="28"/>
        </w:rPr>
        <w:t>Chọn Quận Huyện trong danh sách</w:t>
      </w:r>
      <w:r w:rsidR="00AB7417" w:rsidRPr="00365B4F">
        <w:rPr>
          <w:rFonts w:ascii="Times New Roman" w:hAnsi="Times New Roman" w:cs="Times New Roman"/>
          <w:sz w:val="28"/>
          <w:szCs w:val="28"/>
        </w:rPr>
        <w:t>.</w:t>
      </w:r>
    </w:p>
    <w:p w:rsidR="007C66C6" w:rsidRPr="00365B4F" w:rsidRDefault="00A66D6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Xã phường: </w:t>
      </w:r>
      <w:r w:rsidR="00857E52" w:rsidRPr="00365B4F">
        <w:rPr>
          <w:rFonts w:ascii="Times New Roman" w:hAnsi="Times New Roman" w:cs="Times New Roman"/>
          <w:sz w:val="28"/>
          <w:szCs w:val="28"/>
        </w:rPr>
        <w:t>Chọn Xã Phường trong danh sách</w:t>
      </w:r>
      <w:r w:rsidR="00AB7417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Ngày sinh: </w:t>
      </w:r>
      <w:r w:rsidRPr="00365B4F">
        <w:rPr>
          <w:rFonts w:ascii="Times New Roman" w:hAnsi="Times New Roman" w:cs="Times New Roman"/>
          <w:sz w:val="28"/>
          <w:szCs w:val="28"/>
        </w:rPr>
        <w:t>Sinh viên gõ ngày sinh theo định dạng ngày/tháng/năm hoặc click chọn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Dân tộc: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dân tộc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Tôn giáo: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tôn giáo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  <w:r w:rsidRPr="0036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Quốc tịch: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quốc tịch trong danh sách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Điện thoại: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điện thoại liên hệ của cá nhân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Email: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email liên hệ của cá nhân</w:t>
      </w:r>
      <w:r w:rsidR="00BB25B8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52AC1" w:rsidRPr="00365B4F" w:rsidRDefault="00A52AC1" w:rsidP="008B4652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Sau khi kê khai đầy đủ thông tin bấm vào </w:t>
      </w:r>
      <w:r w:rsidR="00A84286">
        <w:rPr>
          <w:rFonts w:ascii="Times New Roman" w:hAnsi="Times New Roman" w:cs="Times New Roman"/>
          <w:b/>
          <w:bCs/>
          <w:sz w:val="28"/>
          <w:szCs w:val="28"/>
        </w:rPr>
        <w:t>TIẾP THEO</w:t>
      </w:r>
      <w:r w:rsidRPr="00365B4F">
        <w:rPr>
          <w:rFonts w:ascii="Times New Roman" w:hAnsi="Times New Roman" w:cs="Times New Roman"/>
          <w:sz w:val="28"/>
          <w:szCs w:val="28"/>
        </w:rPr>
        <w:t xml:space="preserve"> ở cuối trang để ghi nhận việc khai báo</w:t>
      </w:r>
      <w:r w:rsidR="00A84286">
        <w:rPr>
          <w:rFonts w:ascii="Times New Roman" w:hAnsi="Times New Roman" w:cs="Times New Roman"/>
          <w:sz w:val="28"/>
          <w:szCs w:val="28"/>
        </w:rPr>
        <w:t xml:space="preserve"> và chuyển sang mục tiếp theo</w:t>
      </w:r>
      <w:r w:rsidRPr="00365B4F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857E52" w:rsidP="008B46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III – Chưa có </w:t>
      </w:r>
      <w:r w:rsidR="00AC2521">
        <w:rPr>
          <w:rFonts w:ascii="Times New Roman" w:hAnsi="Times New Roman" w:cs="Times New Roman"/>
          <w:b/>
          <w:bCs/>
          <w:sz w:val="28"/>
          <w:szCs w:val="28"/>
        </w:rPr>
        <w:t>mã BHYT</w:t>
      </w:r>
      <w:r w:rsidRPr="00365B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7E52" w:rsidRPr="00365B4F" w:rsidRDefault="00857E52" w:rsidP="008B46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Mục này dành cho những sinh viên chưa từng tham gia BHYT</w:t>
      </w:r>
      <w:r w:rsidR="00A26E81" w:rsidRPr="00365B4F">
        <w:rPr>
          <w:rFonts w:ascii="Times New Roman" w:hAnsi="Times New Roman" w:cs="Times New Roman"/>
          <w:sz w:val="28"/>
          <w:szCs w:val="28"/>
        </w:rPr>
        <w:t xml:space="preserve">, chưa có mã BHYT. Để đăng ký mua BHYT lần đầu, sinh viên cần kê khai đầy đủ các thông tin của chủ hộ. </w:t>
      </w:r>
      <w:r w:rsidR="00A26E81" w:rsidRPr="00365B4F">
        <w:rPr>
          <w:rFonts w:ascii="Times New Roman" w:hAnsi="Times New Roman" w:cs="Times New Roman"/>
          <w:b/>
          <w:bCs/>
          <w:sz w:val="28"/>
          <w:szCs w:val="28"/>
        </w:rPr>
        <w:t>Chủ hộ là người đứng tên trên sổ hộ khẩu thường trú</w:t>
      </w:r>
      <w:r w:rsidR="00A26E81" w:rsidRPr="00365B4F">
        <w:rPr>
          <w:rFonts w:ascii="Times New Roman" w:hAnsi="Times New Roman" w:cs="Times New Roman"/>
          <w:sz w:val="28"/>
          <w:szCs w:val="28"/>
        </w:rPr>
        <w:t>.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Mối quan hệ với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</w:t>
      </w:r>
      <w:r w:rsidR="00A84286">
        <w:rPr>
          <w:rFonts w:ascii="Times New Roman" w:hAnsi="Times New Roman" w:cs="Times New Roman"/>
          <w:sz w:val="28"/>
          <w:szCs w:val="28"/>
        </w:rPr>
        <w:t>chọn mối</w:t>
      </w:r>
      <w:r w:rsidRPr="00365B4F">
        <w:rPr>
          <w:rFonts w:ascii="Times New Roman" w:hAnsi="Times New Roman" w:cs="Times New Roman"/>
          <w:sz w:val="28"/>
          <w:szCs w:val="28"/>
        </w:rPr>
        <w:t xml:space="preserve"> quan hệ với chủ hộ (VD: con, cháu, anh, chị, em  ...)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Họ và tên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họ và tên chủ hộ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Giới tính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chọn giới tính của chủ hộ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Năm sinh của chủ hộ:</w:t>
      </w:r>
      <w:r w:rsidRPr="00365B4F">
        <w:rPr>
          <w:rFonts w:ascii="Times New Roman" w:hAnsi="Times New Roman" w:cs="Times New Roman"/>
          <w:sz w:val="28"/>
          <w:szCs w:val="28"/>
        </w:rPr>
        <w:t xml:space="preserve"> Nhập năm sinh của chủ hộ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Số sổ hộ khẩu: </w:t>
      </w:r>
      <w:r w:rsidRPr="00365B4F">
        <w:rPr>
          <w:rFonts w:ascii="Times New Roman" w:hAnsi="Times New Roman" w:cs="Times New Roman"/>
          <w:sz w:val="28"/>
          <w:szCs w:val="28"/>
        </w:rPr>
        <w:t>Nhập mã số của sổ hộ khẩu</w:t>
      </w:r>
    </w:p>
    <w:p w:rsidR="00A26E81" w:rsidRPr="00365B4F" w:rsidRDefault="00A26E81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Nơi đăng ký thường trú của chủ hộ: </w:t>
      </w:r>
    </w:p>
    <w:p w:rsidR="00A26E81" w:rsidRPr="00365B4F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Địa chỉ nơi đăng ký thường trú</w:t>
      </w:r>
      <w:r w:rsidR="002024F5" w:rsidRPr="00365B4F">
        <w:rPr>
          <w:rFonts w:ascii="Times New Roman" w:hAnsi="Times New Roman" w:cs="Times New Roman"/>
          <w:sz w:val="28"/>
          <w:szCs w:val="28"/>
        </w:rPr>
        <w:t xml:space="preserve"> của chủ hộ</w:t>
      </w:r>
      <w:r w:rsidRPr="00365B4F">
        <w:rPr>
          <w:rFonts w:ascii="Times New Roman" w:hAnsi="Times New Roman" w:cs="Times New Roman"/>
          <w:sz w:val="28"/>
          <w:szCs w:val="28"/>
        </w:rPr>
        <w:t>: chỉ nhập số nhà, ngõ, ngách, tên đường nếu có, nếu không có để trống</w:t>
      </w:r>
    </w:p>
    <w:p w:rsidR="00A26E81" w:rsidRPr="00365B4F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Tỉnh thành: Chọn Tỉnh thành trong danh sách</w:t>
      </w:r>
      <w:r w:rsidR="00DF4014">
        <w:rPr>
          <w:rFonts w:ascii="Times New Roman" w:hAnsi="Times New Roman" w:cs="Times New Roman"/>
          <w:sz w:val="28"/>
          <w:szCs w:val="28"/>
        </w:rPr>
        <w:t>.</w:t>
      </w:r>
    </w:p>
    <w:p w:rsidR="00A26E81" w:rsidRPr="00365B4F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Quận huyện: Chọn Quận huyện trong danh sách </w:t>
      </w:r>
      <w:r w:rsidR="00DF4014">
        <w:rPr>
          <w:rFonts w:ascii="Times New Roman" w:hAnsi="Times New Roman" w:cs="Times New Roman"/>
          <w:sz w:val="28"/>
          <w:szCs w:val="28"/>
        </w:rPr>
        <w:t>.</w:t>
      </w:r>
    </w:p>
    <w:p w:rsidR="00A26E81" w:rsidRPr="00DF4014" w:rsidRDefault="00A26E81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014">
        <w:rPr>
          <w:rFonts w:ascii="Times New Roman" w:hAnsi="Times New Roman" w:cs="Times New Roman"/>
          <w:sz w:val="28"/>
          <w:szCs w:val="28"/>
        </w:rPr>
        <w:t xml:space="preserve">Xã phường: Chọn Xã phường trong danh sách </w:t>
      </w:r>
      <w:r w:rsidR="00DF4014" w:rsidRPr="00DF4014">
        <w:rPr>
          <w:rFonts w:ascii="Times New Roman" w:hAnsi="Times New Roman" w:cs="Times New Roman"/>
          <w:sz w:val="28"/>
          <w:szCs w:val="28"/>
        </w:rPr>
        <w:t>.</w:t>
      </w:r>
    </w:p>
    <w:p w:rsidR="00857E52" w:rsidRPr="00365B4F" w:rsidRDefault="002024F5" w:rsidP="008B46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Nơi sinh của chủ hộ</w:t>
      </w:r>
      <w:r w:rsidR="00365B4F" w:rsidRPr="00365B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4014" w:rsidRDefault="002024F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014">
        <w:rPr>
          <w:rFonts w:ascii="Times New Roman" w:hAnsi="Times New Roman" w:cs="Times New Roman"/>
          <w:sz w:val="28"/>
          <w:szCs w:val="28"/>
        </w:rPr>
        <w:t xml:space="preserve">Tỉnh thành: Chọn Tỉnh thành trong danh sách </w:t>
      </w:r>
    </w:p>
    <w:p w:rsidR="002024F5" w:rsidRPr="00DF4014" w:rsidRDefault="002024F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4014">
        <w:rPr>
          <w:rFonts w:ascii="Times New Roman" w:hAnsi="Times New Roman" w:cs="Times New Roman"/>
          <w:sz w:val="28"/>
          <w:szCs w:val="28"/>
        </w:rPr>
        <w:t>Quận huyện: Chọn Quận huyện trong danh sách</w:t>
      </w:r>
    </w:p>
    <w:p w:rsidR="002024F5" w:rsidRPr="00365B4F" w:rsidRDefault="002024F5" w:rsidP="008B46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Xã phường: Chọn Xã phường trong danh sách</w:t>
      </w:r>
      <w:r w:rsidR="00DF4014">
        <w:rPr>
          <w:rFonts w:ascii="Times New Roman" w:hAnsi="Times New Roman" w:cs="Times New Roman"/>
          <w:sz w:val="28"/>
          <w:szCs w:val="28"/>
        </w:rPr>
        <w:t>.</w:t>
      </w:r>
    </w:p>
    <w:p w:rsidR="00A84286" w:rsidRDefault="00760BBD" w:rsidP="007953E5">
      <w:pPr>
        <w:pStyle w:val="ListParagraph"/>
        <w:numPr>
          <w:ilvl w:val="0"/>
          <w:numId w:val="3"/>
        </w:num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286">
        <w:rPr>
          <w:rFonts w:ascii="Times New Roman" w:hAnsi="Times New Roman" w:cs="Times New Roman"/>
          <w:b/>
          <w:bCs/>
          <w:sz w:val="28"/>
          <w:szCs w:val="28"/>
        </w:rPr>
        <w:t>Nơi khám chữa bệnh:</w:t>
      </w:r>
      <w:r w:rsidRPr="00A84286">
        <w:rPr>
          <w:rFonts w:ascii="Times New Roman" w:hAnsi="Times New Roman" w:cs="Times New Roman"/>
          <w:sz w:val="28"/>
          <w:szCs w:val="28"/>
        </w:rPr>
        <w:t xml:space="preserve"> Sinh viên </w:t>
      </w:r>
      <w:r w:rsidR="00A84286">
        <w:rPr>
          <w:rFonts w:ascii="Times New Roman" w:hAnsi="Times New Roman" w:cs="Times New Roman"/>
          <w:sz w:val="28"/>
          <w:szCs w:val="28"/>
        </w:rPr>
        <w:t>chọn</w:t>
      </w:r>
      <w:r w:rsidRPr="00A84286">
        <w:rPr>
          <w:rFonts w:ascii="Times New Roman" w:hAnsi="Times New Roman" w:cs="Times New Roman"/>
          <w:sz w:val="28"/>
          <w:szCs w:val="28"/>
        </w:rPr>
        <w:t xml:space="preserve"> nơi khám chữa bệnh là n</w:t>
      </w:r>
      <w:r w:rsidR="007E3353" w:rsidRPr="00A84286">
        <w:rPr>
          <w:rFonts w:ascii="Times New Roman" w:hAnsi="Times New Roman" w:cs="Times New Roman"/>
          <w:sz w:val="28"/>
          <w:szCs w:val="28"/>
        </w:rPr>
        <w:t>ơi</w:t>
      </w:r>
      <w:r w:rsidRPr="00A84286">
        <w:rPr>
          <w:rFonts w:ascii="Times New Roman" w:hAnsi="Times New Roman" w:cs="Times New Roman"/>
          <w:sz w:val="28"/>
          <w:szCs w:val="28"/>
        </w:rPr>
        <w:t xml:space="preserve"> đăng ký khám chữa bệnh ban đầu</w:t>
      </w:r>
      <w:r w:rsidR="00AB7417" w:rsidRPr="00A84286">
        <w:rPr>
          <w:rFonts w:ascii="Times New Roman" w:hAnsi="Times New Roman" w:cs="Times New Roman"/>
          <w:sz w:val="28"/>
          <w:szCs w:val="28"/>
        </w:rPr>
        <w:t>.</w:t>
      </w:r>
    </w:p>
    <w:p w:rsidR="00A84286" w:rsidRPr="00A84286" w:rsidRDefault="00AB7417" w:rsidP="00A84286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286">
        <w:rPr>
          <w:rFonts w:ascii="Times New Roman" w:hAnsi="Times New Roman" w:cs="Times New Roman"/>
          <w:sz w:val="28"/>
          <w:szCs w:val="28"/>
        </w:rPr>
        <w:t xml:space="preserve">Sinh viên đăng ký nơi khám chữa bệnh ban đầu tại Phòng khám 182 Lương Thế Vinh – Thuộc Bệnh viện ĐHQGHN hoặc các cơ sở khám chữa bệnh khác theo hướng dẫn tại công văn số </w:t>
      </w:r>
      <w:r w:rsidR="005D54E1" w:rsidRPr="00A84286">
        <w:rPr>
          <w:rFonts w:ascii="Times New Roman" w:hAnsi="Times New Roman" w:cs="Times New Roman"/>
          <w:sz w:val="28"/>
          <w:szCs w:val="28"/>
        </w:rPr>
        <w:t xml:space="preserve">3261/HD-YT-BHXH ký ngày 22/11/2017 của Bảo hiểm xã hội thành phố Hà Nội. </w:t>
      </w:r>
      <w:r w:rsidR="00365B4F" w:rsidRPr="00A84286">
        <w:rPr>
          <w:rFonts w:ascii="Times New Roman" w:hAnsi="Times New Roman" w:cs="Times New Roman"/>
          <w:sz w:val="28"/>
          <w:szCs w:val="28"/>
        </w:rPr>
        <w:t xml:space="preserve">(Xem công văn hướng dẫn đăng ký khám chữa bệnh tại đường link: </w:t>
      </w:r>
      <w:hyperlink r:id="rId8" w:history="1">
        <w:r w:rsidR="00365B4F" w:rsidRPr="00A84286">
          <w:rPr>
            <w:rStyle w:val="Hyperlink"/>
            <w:sz w:val="28"/>
            <w:szCs w:val="28"/>
          </w:rPr>
          <w:t>http://ueb.edu.vn/Sub/85/categoryparent/1483/bieumauctsv.htm</w:t>
        </w:r>
      </w:hyperlink>
      <w:r w:rsidR="00365B4F" w:rsidRPr="00A84286">
        <w:rPr>
          <w:rFonts w:ascii="Times New Roman" w:hAnsi="Times New Roman" w:cs="Times New Roman"/>
          <w:sz w:val="28"/>
          <w:szCs w:val="28"/>
        </w:rPr>
        <w:t>)</w:t>
      </w:r>
      <w:r w:rsidR="00A84286">
        <w:rPr>
          <w:rFonts w:ascii="Times New Roman" w:hAnsi="Times New Roman" w:cs="Times New Roman"/>
          <w:sz w:val="28"/>
          <w:szCs w:val="28"/>
        </w:rPr>
        <w:t xml:space="preserve">. Nếu sinh viên chọn nơi khám chữa bệnh ban đầu không đúng theo hướng dẫn thì Nhà trường sẽ mặc định đăng ký nơi khám chữa bệnh ban đầu là </w:t>
      </w:r>
      <w:r w:rsidR="00A84286" w:rsidRPr="00A84286">
        <w:rPr>
          <w:rFonts w:ascii="Times New Roman" w:hAnsi="Times New Roman" w:cs="Times New Roman"/>
          <w:sz w:val="28"/>
          <w:szCs w:val="28"/>
        </w:rPr>
        <w:t>Phòng khám 182 Lương Thế Vinh – Thuộc Bệnh viện ĐHQGHN</w:t>
      </w:r>
    </w:p>
    <w:p w:rsidR="00A52AC1" w:rsidRPr="00365B4F" w:rsidRDefault="00A52AC1" w:rsidP="008B4652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lastRenderedPageBreak/>
        <w:t xml:space="preserve">Sau khi kê khai đầy đủ thông tin bấm vào </w:t>
      </w:r>
      <w:r w:rsidR="00A84286">
        <w:rPr>
          <w:rFonts w:ascii="Times New Roman" w:hAnsi="Times New Roman" w:cs="Times New Roman"/>
          <w:b/>
          <w:bCs/>
          <w:sz w:val="28"/>
          <w:szCs w:val="28"/>
        </w:rPr>
        <w:t>TIẾP THEO</w:t>
      </w:r>
      <w:r w:rsidRPr="00365B4F">
        <w:rPr>
          <w:rFonts w:ascii="Times New Roman" w:hAnsi="Times New Roman" w:cs="Times New Roman"/>
          <w:sz w:val="28"/>
          <w:szCs w:val="28"/>
        </w:rPr>
        <w:t xml:space="preserve"> ở cuối trang để ghi nhận việc khai báo.</w:t>
      </w:r>
    </w:p>
    <w:p w:rsidR="00337D6D" w:rsidRPr="00365B4F" w:rsidRDefault="00BC3CF5" w:rsidP="008B465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37D6D" w:rsidRPr="00365B4F">
        <w:rPr>
          <w:rFonts w:ascii="Times New Roman" w:hAnsi="Times New Roman" w:cs="Times New Roman"/>
          <w:b/>
          <w:bCs/>
          <w:sz w:val="28"/>
          <w:szCs w:val="28"/>
        </w:rPr>
        <w:t xml:space="preserve">I – Đã có </w:t>
      </w:r>
      <w:r w:rsidR="00AC2521">
        <w:rPr>
          <w:rFonts w:ascii="Times New Roman" w:hAnsi="Times New Roman" w:cs="Times New Roman"/>
          <w:b/>
          <w:bCs/>
          <w:sz w:val="28"/>
          <w:szCs w:val="28"/>
        </w:rPr>
        <w:t>mã BHYT</w:t>
      </w:r>
      <w:r w:rsidR="00337D6D" w:rsidRPr="00365B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7D6D" w:rsidRPr="00365B4F" w:rsidRDefault="00337D6D" w:rsidP="00524F85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Mục này dành cho những sinh viên </w:t>
      </w:r>
      <w:r w:rsidR="00524F85" w:rsidRPr="00365B4F">
        <w:rPr>
          <w:rFonts w:ascii="Times New Roman" w:hAnsi="Times New Roman" w:cs="Times New Roman"/>
          <w:sz w:val="28"/>
          <w:szCs w:val="28"/>
        </w:rPr>
        <w:t>đã có thẻ BHYT nhưng hết hạn trước ngày 01/10/2019</w:t>
      </w:r>
      <w:r w:rsidRPr="00365B4F">
        <w:rPr>
          <w:rFonts w:ascii="Times New Roman" w:hAnsi="Times New Roman" w:cs="Times New Roman"/>
          <w:sz w:val="28"/>
          <w:szCs w:val="28"/>
        </w:rPr>
        <w:t xml:space="preserve">. </w:t>
      </w:r>
      <w:r w:rsidR="00971715" w:rsidRPr="00365B4F">
        <w:rPr>
          <w:rFonts w:ascii="Times New Roman" w:hAnsi="Times New Roman" w:cs="Times New Roman"/>
          <w:sz w:val="28"/>
          <w:szCs w:val="28"/>
        </w:rPr>
        <w:t xml:space="preserve">Sinh viên kê khai đầy đủ hai thông tin sau: </w:t>
      </w:r>
    </w:p>
    <w:p w:rsidR="00971715" w:rsidRPr="00365B4F" w:rsidRDefault="00971715" w:rsidP="008B46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Mã số Bảo hiểm y tế:</w:t>
      </w:r>
      <w:r w:rsidRPr="00365B4F">
        <w:rPr>
          <w:rFonts w:ascii="Times New Roman" w:hAnsi="Times New Roman" w:cs="Times New Roman"/>
          <w:sz w:val="28"/>
          <w:szCs w:val="28"/>
        </w:rPr>
        <w:t xml:space="preserve"> Sinh viên nhập mã số BHYT của mình là 10 số cuối in trên thẻ BHYT</w:t>
      </w:r>
      <w:r w:rsidR="00524F85" w:rsidRPr="00365B4F">
        <w:rPr>
          <w:rFonts w:ascii="Times New Roman" w:hAnsi="Times New Roman" w:cs="Times New Roman"/>
          <w:sz w:val="28"/>
          <w:szCs w:val="28"/>
        </w:rPr>
        <w:t>.</w:t>
      </w:r>
    </w:p>
    <w:p w:rsidR="00524F85" w:rsidRPr="00365B4F" w:rsidRDefault="00524F85" w:rsidP="00524F85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>Đối với những sinh viên không nhớ mã số BHYT có thể tra cứu bằng cách vào đường link</w:t>
      </w:r>
    </w:p>
    <w:p w:rsidR="00524F85" w:rsidRPr="00365B4F" w:rsidRDefault="00AC2521" w:rsidP="00524F85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24F85" w:rsidRPr="00365B4F">
          <w:rPr>
            <w:rStyle w:val="Hyperlink"/>
            <w:rFonts w:ascii="Times New Roman" w:hAnsi="Times New Roman" w:cs="Times New Roman"/>
            <w:sz w:val="28"/>
            <w:szCs w:val="28"/>
          </w:rPr>
          <w:t>https://baohiemxahoi.gov.vn/tracuu/Pages/tra-cuu-ho-gia-dinh.aspx</w:t>
        </w:r>
      </w:hyperlink>
    </w:p>
    <w:p w:rsidR="004C1451" w:rsidRPr="00365B4F" w:rsidRDefault="00971715" w:rsidP="008B465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b/>
          <w:bCs/>
          <w:sz w:val="28"/>
          <w:szCs w:val="28"/>
        </w:rPr>
        <w:t>Nơi khám chữa bệnh:</w:t>
      </w:r>
      <w:r w:rsidRPr="00365B4F">
        <w:rPr>
          <w:rFonts w:ascii="Times New Roman" w:hAnsi="Times New Roman" w:cs="Times New Roman"/>
          <w:sz w:val="28"/>
          <w:szCs w:val="28"/>
        </w:rPr>
        <w:t xml:space="preserve"> </w:t>
      </w:r>
      <w:r w:rsidR="00085AB9" w:rsidRPr="00365B4F">
        <w:rPr>
          <w:rFonts w:ascii="Times New Roman" w:hAnsi="Times New Roman" w:cs="Times New Roman"/>
          <w:sz w:val="28"/>
          <w:szCs w:val="28"/>
        </w:rPr>
        <w:t>Sinh viên nhập nơi khám chữa bệnh là n</w:t>
      </w:r>
      <w:r w:rsidR="007E3353" w:rsidRPr="00365B4F">
        <w:rPr>
          <w:rFonts w:ascii="Times New Roman" w:hAnsi="Times New Roman" w:cs="Times New Roman"/>
          <w:sz w:val="28"/>
          <w:szCs w:val="28"/>
        </w:rPr>
        <w:t>ơ</w:t>
      </w:r>
      <w:r w:rsidR="00085AB9" w:rsidRPr="00365B4F">
        <w:rPr>
          <w:rFonts w:ascii="Times New Roman" w:hAnsi="Times New Roman" w:cs="Times New Roman"/>
          <w:sz w:val="28"/>
          <w:szCs w:val="28"/>
        </w:rPr>
        <w:t>i đăng ký khám chữa bệnh ban đầu</w:t>
      </w:r>
      <w:r w:rsidR="001E5B10" w:rsidRPr="00365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715" w:rsidRPr="00A84286" w:rsidRDefault="00561D33" w:rsidP="00A84286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 w:rsidRPr="00A84286">
        <w:rPr>
          <w:rFonts w:ascii="Times New Roman" w:hAnsi="Times New Roman" w:cs="Times New Roman"/>
          <w:sz w:val="28"/>
          <w:szCs w:val="28"/>
        </w:rPr>
        <w:t xml:space="preserve">Sinh viên đăng ký nơi khám chữa bệnh ban đầu tại Phòng khám 182 Lương Thế Vinh – Thuộc Bệnh viện ĐHQGHN hoặc các cơ sở khám chữa bệnh khác theo hướng dẫn tại công văn số 3261/HD-YT-BHXH ký ngày 22/11/2017 của Bảo hiểm xã hội thành phố Hà Nội. (Xem công văn </w:t>
      </w:r>
      <w:r w:rsidR="00365B4F" w:rsidRPr="00A84286">
        <w:rPr>
          <w:rFonts w:ascii="Times New Roman" w:hAnsi="Times New Roman" w:cs="Times New Roman"/>
          <w:sz w:val="28"/>
          <w:szCs w:val="28"/>
        </w:rPr>
        <w:t xml:space="preserve">hướng dẫn đăng ký khám chữa bệnh </w:t>
      </w:r>
      <w:r w:rsidRPr="00A84286">
        <w:rPr>
          <w:rFonts w:ascii="Times New Roman" w:hAnsi="Times New Roman" w:cs="Times New Roman"/>
          <w:sz w:val="28"/>
          <w:szCs w:val="28"/>
        </w:rPr>
        <w:t xml:space="preserve">tại đường link: </w:t>
      </w:r>
      <w:hyperlink r:id="rId10" w:history="1">
        <w:r w:rsidR="00365B4F" w:rsidRPr="00A84286">
          <w:rPr>
            <w:rStyle w:val="Hyperlink"/>
            <w:sz w:val="28"/>
            <w:szCs w:val="28"/>
          </w:rPr>
          <w:t>http://ueb.edu.vn/Sub/85/categoryparent/1483/bieumauctsv.htm</w:t>
        </w:r>
      </w:hyperlink>
      <w:r w:rsidRPr="00A84286">
        <w:rPr>
          <w:rFonts w:ascii="Times New Roman" w:hAnsi="Times New Roman" w:cs="Times New Roman"/>
          <w:sz w:val="28"/>
          <w:szCs w:val="28"/>
        </w:rPr>
        <w:t>)</w:t>
      </w:r>
      <w:r w:rsidR="00A84286">
        <w:rPr>
          <w:rFonts w:ascii="Times New Roman" w:hAnsi="Times New Roman" w:cs="Times New Roman"/>
          <w:sz w:val="28"/>
          <w:szCs w:val="28"/>
        </w:rPr>
        <w:t xml:space="preserve">. </w:t>
      </w:r>
      <w:r w:rsidR="00A84286">
        <w:rPr>
          <w:rFonts w:ascii="Times New Roman" w:hAnsi="Times New Roman" w:cs="Times New Roman"/>
          <w:sz w:val="28"/>
          <w:szCs w:val="28"/>
        </w:rPr>
        <w:t xml:space="preserve">Nếu sinh viên chọn nơi khám chữa bệnh ban đầu không đúng theo hướng dẫn thì Nhà trường sẽ mặc định đăng ký nơi khám chữa bệnh ban đầu là </w:t>
      </w:r>
      <w:r w:rsidR="00A84286" w:rsidRPr="00A84286">
        <w:rPr>
          <w:rFonts w:ascii="Times New Roman" w:hAnsi="Times New Roman" w:cs="Times New Roman"/>
          <w:sz w:val="28"/>
          <w:szCs w:val="28"/>
        </w:rPr>
        <w:t>Phòng khám 182 Lương Thế Vinh – Thuộc Bệnh viện ĐHQGHN</w:t>
      </w:r>
      <w:r w:rsidR="00A84286">
        <w:rPr>
          <w:rFonts w:ascii="Times New Roman" w:hAnsi="Times New Roman" w:cs="Times New Roman"/>
          <w:sz w:val="28"/>
          <w:szCs w:val="28"/>
        </w:rPr>
        <w:t>.</w:t>
      </w:r>
    </w:p>
    <w:p w:rsidR="00DB48E0" w:rsidRDefault="00A52AC1" w:rsidP="008B4652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5B4F">
        <w:rPr>
          <w:rFonts w:ascii="Times New Roman" w:hAnsi="Times New Roman" w:cs="Times New Roman"/>
          <w:sz w:val="28"/>
          <w:szCs w:val="28"/>
        </w:rPr>
        <w:t xml:space="preserve">Sau khi kê khai đầy đủ thông tin bấm vào </w:t>
      </w:r>
      <w:r w:rsidR="00A84286">
        <w:rPr>
          <w:rFonts w:ascii="Times New Roman" w:hAnsi="Times New Roman" w:cs="Times New Roman"/>
          <w:b/>
          <w:bCs/>
          <w:sz w:val="28"/>
          <w:szCs w:val="28"/>
        </w:rPr>
        <w:t>TIẾP THEO</w:t>
      </w:r>
      <w:r w:rsidRPr="00365B4F">
        <w:rPr>
          <w:rFonts w:ascii="Times New Roman" w:hAnsi="Times New Roman" w:cs="Times New Roman"/>
          <w:sz w:val="28"/>
          <w:szCs w:val="28"/>
        </w:rPr>
        <w:t xml:space="preserve"> ở cuối trang để ghi nhận việc khai báo</w:t>
      </w:r>
      <w:r w:rsidRPr="00A52AC1">
        <w:rPr>
          <w:rFonts w:ascii="Times New Roman" w:hAnsi="Times New Roman" w:cs="Times New Roman"/>
          <w:sz w:val="28"/>
          <w:szCs w:val="28"/>
        </w:rPr>
        <w:t>.</w:t>
      </w:r>
    </w:p>
    <w:p w:rsidR="00DB48E0" w:rsidRDefault="00DB4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AC1" w:rsidRPr="00DB48E0" w:rsidRDefault="00DB48E0" w:rsidP="00DB4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</w:t>
      </w:r>
      <w:r w:rsidRPr="00DB48E0">
        <w:rPr>
          <w:rFonts w:ascii="Times New Roman" w:hAnsi="Times New Roman" w:cs="Times New Roman"/>
          <w:b/>
          <w:bCs/>
          <w:sz w:val="28"/>
          <w:szCs w:val="28"/>
        </w:rPr>
        <w:t>HỤ LỤC 2:</w:t>
      </w:r>
    </w:p>
    <w:p w:rsidR="00DB48E0" w:rsidRDefault="00DB48E0" w:rsidP="00DB48E0">
      <w:pPr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CÁC T</w:t>
      </w:r>
      <w:r w:rsidRPr="00DB48E0">
        <w:rPr>
          <w:rFonts w:ascii="Times New Roman" w:hAnsi="Times New Roman" w:cs="Times New Roman"/>
          <w:b/>
          <w:bCs/>
          <w:sz w:val="28"/>
          <w:szCs w:val="28"/>
        </w:rPr>
        <w:t xml:space="preserve">THÔNG TIN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CẦN BIẾT </w:t>
      </w:r>
      <w:bookmarkStart w:id="0" w:name="_GoBack"/>
      <w:bookmarkEnd w:id="0"/>
      <w:r w:rsidRPr="00DB48E0">
        <w:rPr>
          <w:rFonts w:ascii="Times New Roman" w:hAnsi="Times New Roman" w:cs="Times New Roman"/>
          <w:b/>
          <w:bCs/>
          <w:sz w:val="28"/>
          <w:szCs w:val="28"/>
        </w:rPr>
        <w:t>TRÊN THẺ BHYT</w:t>
      </w:r>
    </w:p>
    <w:p w:rsidR="00DB48E0" w:rsidRPr="00AB7417" w:rsidRDefault="00DB48E0" w:rsidP="00DB48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B7417">
        <w:rPr>
          <w:rFonts w:ascii="Times New Roman" w:hAnsi="Times New Roman" w:cs="Times New Roman"/>
          <w:i/>
          <w:iCs/>
          <w:sz w:val="28"/>
          <w:szCs w:val="28"/>
        </w:rPr>
        <w:t xml:space="preserve">(Kèm theo CV số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B7417">
        <w:rPr>
          <w:rFonts w:ascii="Times New Roman" w:hAnsi="Times New Roman" w:cs="Times New Roman"/>
          <w:i/>
          <w:iCs/>
          <w:sz w:val="28"/>
          <w:szCs w:val="28"/>
        </w:rPr>
        <w:t xml:space="preserve"> /ĐHKT-CTSV ký ngày      tháng       năm 2019)</w:t>
      </w:r>
    </w:p>
    <w:p w:rsidR="00DB48E0" w:rsidRDefault="00DB48E0" w:rsidP="00DB48E0">
      <w:pPr>
        <w:ind w:left="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8E0" w:rsidRPr="00DB48E0" w:rsidRDefault="00DB48E0" w:rsidP="00DB48E0">
      <w:pPr>
        <w:ind w:left="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285740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ng tin the BHY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548" cy="72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8E0" w:rsidRPr="00DB48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21" w:rsidRDefault="00AC2521" w:rsidP="00896251">
      <w:pPr>
        <w:spacing w:after="0" w:line="240" w:lineRule="auto"/>
      </w:pPr>
      <w:r>
        <w:separator/>
      </w:r>
    </w:p>
  </w:endnote>
  <w:endnote w:type="continuationSeparator" w:id="0">
    <w:p w:rsidR="00AC2521" w:rsidRDefault="00AC2521" w:rsidP="0089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884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521" w:rsidRDefault="00AC25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521" w:rsidRDefault="00AC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21" w:rsidRDefault="00AC2521" w:rsidP="00896251">
      <w:pPr>
        <w:spacing w:after="0" w:line="240" w:lineRule="auto"/>
      </w:pPr>
      <w:r>
        <w:separator/>
      </w:r>
    </w:p>
  </w:footnote>
  <w:footnote w:type="continuationSeparator" w:id="0">
    <w:p w:rsidR="00AC2521" w:rsidRDefault="00AC2521" w:rsidP="0089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521" w:rsidRPr="00896251" w:rsidRDefault="00AC2521" w:rsidP="00896251">
    <w:pPr>
      <w:pStyle w:val="Header"/>
      <w:jc w:val="right"/>
      <w:rPr>
        <w:i/>
        <w:iCs/>
      </w:rPr>
    </w:pPr>
    <w:r w:rsidRPr="00896251">
      <w:rPr>
        <w:i/>
        <w:iCs/>
      </w:rPr>
      <w:t xml:space="preserve"> Phòng CT&amp;CTSV – UEB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C9E"/>
    <w:multiLevelType w:val="hybridMultilevel"/>
    <w:tmpl w:val="3CC858C0"/>
    <w:lvl w:ilvl="0" w:tplc="280E1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1B44"/>
    <w:multiLevelType w:val="hybridMultilevel"/>
    <w:tmpl w:val="F56A7C8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DBB"/>
    <w:multiLevelType w:val="hybridMultilevel"/>
    <w:tmpl w:val="059214CE"/>
    <w:lvl w:ilvl="0" w:tplc="4566C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405B"/>
    <w:multiLevelType w:val="hybridMultilevel"/>
    <w:tmpl w:val="120A5912"/>
    <w:lvl w:ilvl="0" w:tplc="5D284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C6"/>
    <w:rsid w:val="00002B00"/>
    <w:rsid w:val="000149F6"/>
    <w:rsid w:val="00044F0A"/>
    <w:rsid w:val="00085AB9"/>
    <w:rsid w:val="000D2616"/>
    <w:rsid w:val="000D6B80"/>
    <w:rsid w:val="001E5B10"/>
    <w:rsid w:val="002024F5"/>
    <w:rsid w:val="002A57BB"/>
    <w:rsid w:val="00311C22"/>
    <w:rsid w:val="00337D6D"/>
    <w:rsid w:val="00365B4F"/>
    <w:rsid w:val="004477FE"/>
    <w:rsid w:val="004C1451"/>
    <w:rsid w:val="00524F85"/>
    <w:rsid w:val="00561D33"/>
    <w:rsid w:val="005D54E1"/>
    <w:rsid w:val="005F0EDF"/>
    <w:rsid w:val="00632936"/>
    <w:rsid w:val="00760BBD"/>
    <w:rsid w:val="007953E5"/>
    <w:rsid w:val="007C66C6"/>
    <w:rsid w:val="007E3353"/>
    <w:rsid w:val="0081378E"/>
    <w:rsid w:val="00857E52"/>
    <w:rsid w:val="00896251"/>
    <w:rsid w:val="008B4652"/>
    <w:rsid w:val="00971715"/>
    <w:rsid w:val="009B1D03"/>
    <w:rsid w:val="00A26E81"/>
    <w:rsid w:val="00A52AC1"/>
    <w:rsid w:val="00A66D65"/>
    <w:rsid w:val="00A84286"/>
    <w:rsid w:val="00AB7417"/>
    <w:rsid w:val="00AC2521"/>
    <w:rsid w:val="00AD574F"/>
    <w:rsid w:val="00BB25B8"/>
    <w:rsid w:val="00BC3CF5"/>
    <w:rsid w:val="00BE2F45"/>
    <w:rsid w:val="00C750B8"/>
    <w:rsid w:val="00D563D7"/>
    <w:rsid w:val="00DB48E0"/>
    <w:rsid w:val="00DC7965"/>
    <w:rsid w:val="00DF4014"/>
    <w:rsid w:val="00E31D58"/>
    <w:rsid w:val="00EC4572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0EBB"/>
  <w15:chartTrackingRefBased/>
  <w15:docId w15:val="{9EDC4242-D14D-4EAE-8345-EDC5FDB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6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51"/>
  </w:style>
  <w:style w:type="paragraph" w:styleId="Footer">
    <w:name w:val="footer"/>
    <w:basedOn w:val="Normal"/>
    <w:link w:val="FooterChar"/>
    <w:uiPriority w:val="99"/>
    <w:unhideWhenUsed/>
    <w:rsid w:val="0089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51"/>
  </w:style>
  <w:style w:type="paragraph" w:styleId="BalloonText">
    <w:name w:val="Balloon Text"/>
    <w:basedOn w:val="Normal"/>
    <w:link w:val="BalloonTextChar"/>
    <w:uiPriority w:val="99"/>
    <w:semiHidden/>
    <w:unhideWhenUsed/>
    <w:rsid w:val="0079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b.edu.vn/Sub/85/categoryparent/1483/bieumauctsv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ongtinnguoihoc.ueb.edu.v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eb.edu.vn/Sub/85/categoryparent/1483/bieumaucts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ohiemxahoi.gov.vn/tracuu/Pages/tra-cuu-ho-gia-din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hoandd</dc:creator>
  <cp:keywords/>
  <dc:description/>
  <cp:lastModifiedBy>hoandd</cp:lastModifiedBy>
  <cp:revision>37</cp:revision>
  <cp:lastPrinted>2019-09-09T02:46:00Z</cp:lastPrinted>
  <dcterms:created xsi:type="dcterms:W3CDTF">2019-09-03T07:36:00Z</dcterms:created>
  <dcterms:modified xsi:type="dcterms:W3CDTF">2019-11-29T02:38:00Z</dcterms:modified>
</cp:coreProperties>
</file>